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377C">
      <w:pPr>
        <w:rPr>
          <w:b/>
        </w:rPr>
      </w:pPr>
      <w:r>
        <w:rPr>
          <w:b/>
        </w:rPr>
        <w:t>Linier i et koordinatsystem.</w:t>
      </w:r>
    </w:p>
    <w:p w:rsidR="00000000" w:rsidRDefault="003C377C">
      <w:r>
        <w:t>Se på ligningen</w:t>
      </w:r>
    </w:p>
    <w:p w:rsidR="00000000" w:rsidRDefault="003C377C">
      <w:pPr>
        <w:tabs>
          <w:tab w:val="left" w:pos="284"/>
        </w:tabs>
        <w:spacing w:before="120" w:after="120"/>
        <w:ind w:firstLine="284"/>
      </w:pPr>
      <w:r>
        <w:rPr>
          <w:position w:val="-10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.75pt" o:ole="" fillcolor="window">
            <v:imagedata r:id="rId7" o:title=""/>
          </v:shape>
          <o:OLEObject Type="Embed" ProgID="Equation.3" ShapeID="_x0000_i1025" DrawAspect="Content" ObjectID="_1440410625" r:id="rId8"/>
        </w:object>
      </w:r>
    </w:p>
    <w:p w:rsidR="00000000" w:rsidRDefault="003C377C">
      <w:pPr>
        <w:spacing w:after="120"/>
      </w:pPr>
      <w:r>
        <w:t xml:space="preserve">Her kan </w:t>
      </w:r>
      <w:r>
        <w:rPr>
          <w:i/>
        </w:rPr>
        <w:t>x</w:t>
      </w:r>
      <w:r>
        <w:t xml:space="preserve"> være alle mulige tal, og hver gang vi har valgt en </w:t>
      </w:r>
      <w:r>
        <w:rPr>
          <w:i/>
        </w:rPr>
        <w:t>x</w:t>
      </w:r>
      <w:r>
        <w:t xml:space="preserve">-værdi, kan vi beregne </w:t>
      </w:r>
      <w:r>
        <w:rPr>
          <w:i/>
        </w:rPr>
        <w:t>y</w:t>
      </w:r>
      <w:r>
        <w:t>.</w:t>
      </w:r>
    </w:p>
    <w:p w:rsidR="00000000" w:rsidRDefault="003C377C">
      <w:pPr>
        <w:spacing w:after="120"/>
      </w:pPr>
      <w:r>
        <w:t>Udfyld skemaet nedenfor.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1310"/>
        <w:gridCol w:w="1309"/>
        <w:gridCol w:w="1310"/>
        <w:gridCol w:w="13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000000" w:rsidRDefault="003C377C">
            <w:r>
              <w:rPr>
                <w:i/>
              </w:rPr>
              <w:t>x</w:t>
            </w:r>
          </w:p>
        </w:tc>
        <w:tc>
          <w:tcPr>
            <w:tcW w:w="1310" w:type="dxa"/>
          </w:tcPr>
          <w:p w:rsidR="00000000" w:rsidRDefault="003C377C">
            <w:pPr>
              <w:jc w:val="center"/>
            </w:pPr>
            <w:r>
              <w:t>-2</w:t>
            </w:r>
          </w:p>
        </w:tc>
        <w:tc>
          <w:tcPr>
            <w:tcW w:w="1309" w:type="dxa"/>
          </w:tcPr>
          <w:p w:rsidR="00000000" w:rsidRDefault="003C377C">
            <w:pPr>
              <w:jc w:val="center"/>
            </w:pPr>
            <w:r>
              <w:t>0</w:t>
            </w:r>
          </w:p>
        </w:tc>
        <w:tc>
          <w:tcPr>
            <w:tcW w:w="1310" w:type="dxa"/>
          </w:tcPr>
          <w:p w:rsidR="00000000" w:rsidRDefault="003C377C">
            <w:pPr>
              <w:jc w:val="center"/>
            </w:pPr>
            <w:r>
              <w:t>2</w:t>
            </w:r>
          </w:p>
        </w:tc>
        <w:tc>
          <w:tcPr>
            <w:tcW w:w="1310" w:type="dxa"/>
          </w:tcPr>
          <w:p w:rsidR="00000000" w:rsidRDefault="003C377C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9" w:type="dxa"/>
          </w:tcPr>
          <w:p w:rsidR="00000000" w:rsidRDefault="003C377C">
            <w:r>
              <w:rPr>
                <w:i/>
              </w:rPr>
              <w:t>y</w:t>
            </w:r>
            <w:r>
              <w:t xml:space="preserve"> </w:t>
            </w:r>
          </w:p>
        </w:tc>
        <w:tc>
          <w:tcPr>
            <w:tcW w:w="1310" w:type="dxa"/>
          </w:tcPr>
          <w:p w:rsidR="00000000" w:rsidRDefault="003C377C"/>
        </w:tc>
        <w:tc>
          <w:tcPr>
            <w:tcW w:w="1309" w:type="dxa"/>
          </w:tcPr>
          <w:p w:rsidR="00000000" w:rsidRDefault="003C377C"/>
        </w:tc>
        <w:tc>
          <w:tcPr>
            <w:tcW w:w="1310" w:type="dxa"/>
          </w:tcPr>
          <w:p w:rsidR="00000000" w:rsidRDefault="003C377C"/>
        </w:tc>
        <w:tc>
          <w:tcPr>
            <w:tcW w:w="1310" w:type="dxa"/>
          </w:tcPr>
          <w:p w:rsidR="00000000" w:rsidRDefault="003C377C"/>
        </w:tc>
      </w:tr>
    </w:tbl>
    <w:p w:rsidR="00000000" w:rsidRDefault="003C377C">
      <w:pPr>
        <w:spacing w:before="120" w:after="120"/>
      </w:pPr>
      <w:r>
        <w:t>Sæt alle punkterne ind på koordinatsystemet ovenfor. H</w:t>
      </w:r>
      <w:r>
        <w:t>vordan ligger punkterne?</w:t>
      </w:r>
    </w:p>
    <w:p w:rsidR="00000000" w:rsidRDefault="003C377C">
      <w:pPr>
        <w:spacing w:after="120"/>
      </w:pPr>
      <w:r>
        <w:t xml:space="preserve">Gør det samme med de næste to ligninger som ses nedenfor. (Her skal du selv vælge passende </w:t>
      </w:r>
      <w:r>
        <w:rPr>
          <w:i/>
        </w:rPr>
        <w:t>x</w:t>
      </w:r>
      <w:r>
        <w:t>-værdier.)</w:t>
      </w:r>
    </w:p>
    <w:p w:rsidR="00000000" w:rsidRDefault="003C377C">
      <w:pPr>
        <w:spacing w:after="120"/>
      </w:pPr>
      <w:r>
        <w:rPr>
          <w:position w:val="-10"/>
        </w:rPr>
        <w:object w:dxaOrig="1380" w:dyaOrig="320">
          <v:shape id="_x0000_i1026" type="#_x0000_t75" style="width:69pt;height:15.75pt" o:ole="" fillcolor="window">
            <v:imagedata r:id="rId9" o:title=""/>
          </v:shape>
          <o:OLEObject Type="Embed" ProgID="Equation.3" ShapeID="_x0000_i1026" DrawAspect="Content" ObjectID="_1440410626" r:id="rId10"/>
        </w:object>
      </w:r>
    </w:p>
    <w:p w:rsidR="00000000" w:rsidRDefault="003C377C">
      <w:pPr>
        <w:spacing w:after="120"/>
      </w:pPr>
      <w:r>
        <w:rPr>
          <w:position w:val="-10"/>
        </w:rPr>
        <w:object w:dxaOrig="1420" w:dyaOrig="320">
          <v:shape id="_x0000_i1027" type="#_x0000_t75" style="width:71.25pt;height:15.75pt" o:ole="" fillcolor="window">
            <v:imagedata r:id="rId11" o:title=""/>
          </v:shape>
          <o:OLEObject Type="Embed" ProgID="Equation.3" ShapeID="_x0000_i1027" DrawAspect="Content" ObjectID="_1440410627" r:id="rId12"/>
        </w:object>
      </w:r>
    </w:p>
    <w:p w:rsidR="00000000" w:rsidRDefault="003C377C">
      <w:pPr>
        <w:pStyle w:val="Billedtekst"/>
      </w:pPr>
      <w:r>
        <w:t>Bestemmelse af en linies ligning</w:t>
      </w:r>
    </w:p>
    <w:p w:rsidR="00000000" w:rsidRDefault="003C377C">
      <w:pPr>
        <w:spacing w:after="120"/>
      </w:pPr>
      <w:r>
        <w:t xml:space="preserve">Vi har altså set, at en ligning af formen </w:t>
      </w:r>
      <w:r>
        <w:rPr>
          <w:position w:val="-10"/>
        </w:rPr>
        <w:object w:dxaOrig="1340" w:dyaOrig="320">
          <v:shape id="_x0000_i1028" type="#_x0000_t75" style="width:66.75pt;height:15.75pt" o:ole="" fillcolor="window">
            <v:imagedata r:id="rId13" o:title=""/>
          </v:shape>
          <o:OLEObject Type="Embed" ProgID="Equation.3" ShapeID="_x0000_i1028" DrawAspect="Content" ObjectID="_1440410628" r:id="rId14"/>
        </w:object>
      </w:r>
      <w:r>
        <w:t xml:space="preserve"> beskriver en ret linje i koordinatsystemet.</w:t>
      </w:r>
    </w:p>
    <w:p w:rsidR="00000000" w:rsidRDefault="003C377C">
      <w:pPr>
        <w:spacing w:after="120"/>
      </w:pPr>
      <w:r>
        <w:t xml:space="preserve">Men hvad nu, hvis man har linjen og skal finde ligningen, hvis man altså skal finde </w:t>
      </w:r>
      <w:r>
        <w:rPr>
          <w:i/>
        </w:rPr>
        <w:t>a</w:t>
      </w:r>
      <w:r>
        <w:t xml:space="preserve"> og </w:t>
      </w:r>
      <w:proofErr w:type="gramStart"/>
      <w:r>
        <w:rPr>
          <w:i/>
        </w:rPr>
        <w:t xml:space="preserve">b </w:t>
      </w:r>
      <w:r>
        <w:t>?</w:t>
      </w:r>
      <w:proofErr w:type="gramEnd"/>
    </w:p>
    <w:p w:rsidR="00000000" w:rsidRDefault="00CB7CDC">
      <w:pPr>
        <w:spacing w:after="120"/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209550</wp:posOffset>
            </wp:positionV>
            <wp:extent cx="4480560" cy="4526280"/>
            <wp:effectExtent l="0" t="0" r="0" b="7620"/>
            <wp:wrapTight wrapText="bothSides">
              <wp:wrapPolygon edited="0">
                <wp:start x="0" y="0"/>
                <wp:lineTo x="0" y="21545"/>
                <wp:lineTo x="21490" y="21545"/>
                <wp:lineTo x="21490" y="0"/>
                <wp:lineTo x="0" y="0"/>
              </wp:wrapPolygon>
            </wp:wrapTight>
            <wp:docPr id="2" name="Billede 2" descr="Lin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i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77C">
        <w:t xml:space="preserve">Man finder </w:t>
      </w:r>
      <w:r w:rsidR="003C377C">
        <w:rPr>
          <w:i/>
        </w:rPr>
        <w:t>a</w:t>
      </w:r>
      <w:r w:rsidR="003C377C">
        <w:t xml:space="preserve"> og </w:t>
      </w:r>
      <w:r w:rsidR="003C377C">
        <w:rPr>
          <w:i/>
        </w:rPr>
        <w:t>b</w:t>
      </w:r>
      <w:r w:rsidR="003C377C">
        <w:t xml:space="preserve"> sådan:</w:t>
      </w:r>
    </w:p>
    <w:p w:rsidR="00000000" w:rsidRDefault="003C377C">
      <w:pPr>
        <w:spacing w:after="120"/>
      </w:pPr>
      <w:r>
        <w:t>- Vælg to punkter på linien, som vi kan kalde (</w:t>
      </w:r>
      <w:r>
        <w:rPr>
          <w:i/>
        </w:rPr>
        <w:t>x</w:t>
      </w:r>
      <w:r>
        <w:rPr>
          <w:vertAlign w:val="subscript"/>
        </w:rPr>
        <w:t>1</w:t>
      </w:r>
      <w:r>
        <w:t>,</w:t>
      </w:r>
      <w:r>
        <w:rPr>
          <w:i/>
        </w:rPr>
        <w:t>y</w:t>
      </w:r>
      <w:r>
        <w:rPr>
          <w:vertAlign w:val="subscript"/>
        </w:rPr>
        <w:t>1</w:t>
      </w:r>
      <w:r>
        <w:t>) og (</w:t>
      </w:r>
      <w:r>
        <w:rPr>
          <w:i/>
        </w:rPr>
        <w:t>x</w:t>
      </w:r>
      <w:r>
        <w:rPr>
          <w:vertAlign w:val="subscript"/>
        </w:rPr>
        <w:t>2</w:t>
      </w:r>
      <w:r>
        <w:t>,</w:t>
      </w:r>
      <w:r>
        <w:rPr>
          <w:i/>
        </w:rPr>
        <w:t>y</w:t>
      </w:r>
      <w:r>
        <w:rPr>
          <w:vertAlign w:val="subscript"/>
        </w:rPr>
        <w:t>2</w:t>
      </w:r>
      <w:r>
        <w:t>).</w:t>
      </w:r>
    </w:p>
    <w:p w:rsidR="00000000" w:rsidRDefault="003C377C">
      <w:pPr>
        <w:spacing w:after="120"/>
      </w:pPr>
      <w:r>
        <w:t>- Beregn</w:t>
      </w:r>
      <w:r>
        <w:t xml:space="preserve"> </w:t>
      </w:r>
      <w:r>
        <w:rPr>
          <w:i/>
        </w:rPr>
        <w:t>y</w:t>
      </w:r>
      <w:r>
        <w:rPr>
          <w:vertAlign w:val="subscript"/>
        </w:rPr>
        <w:t>2</w:t>
      </w:r>
      <w:r>
        <w:t xml:space="preserve"> – </w:t>
      </w:r>
      <w:r>
        <w:rPr>
          <w:i/>
        </w:rPr>
        <w:t>y</w:t>
      </w:r>
      <w:r>
        <w:rPr>
          <w:vertAlign w:val="subscript"/>
        </w:rPr>
        <w:t>1</w:t>
      </w:r>
      <w:r>
        <w:t xml:space="preserve"> og </w:t>
      </w:r>
      <w:r>
        <w:rPr>
          <w:i/>
        </w:rPr>
        <w:t>x</w:t>
      </w:r>
      <w:r>
        <w:rPr>
          <w:vertAlign w:val="subscript"/>
        </w:rPr>
        <w:t>2</w:t>
      </w:r>
      <w:r>
        <w:t xml:space="preserve"> – </w:t>
      </w:r>
      <w:r>
        <w:rPr>
          <w:i/>
        </w:rPr>
        <w:t>x</w:t>
      </w:r>
      <w:r>
        <w:rPr>
          <w:vertAlign w:val="subscript"/>
        </w:rPr>
        <w:t>1</w:t>
      </w:r>
      <w:r>
        <w:t>.</w:t>
      </w:r>
    </w:p>
    <w:p w:rsidR="00000000" w:rsidRDefault="003C377C">
      <w:r>
        <w:t xml:space="preserve">- Dividér de to med hinanden for at finde </w:t>
      </w:r>
      <w:r>
        <w:rPr>
          <w:i/>
        </w:rPr>
        <w:t>a</w:t>
      </w:r>
      <w:r>
        <w:t>:</w:t>
      </w:r>
    </w:p>
    <w:p w:rsidR="00000000" w:rsidRDefault="003C377C">
      <w:pPr>
        <w:tabs>
          <w:tab w:val="left" w:pos="567"/>
        </w:tabs>
        <w:spacing w:before="120" w:after="120"/>
        <w:ind w:firstLine="567"/>
      </w:pPr>
      <w:r>
        <w:rPr>
          <w:position w:val="-30"/>
        </w:rPr>
        <w:object w:dxaOrig="1240" w:dyaOrig="680">
          <v:shape id="_x0000_i1029" type="#_x0000_t75" style="width:62.25pt;height:33.75pt" o:ole="" fillcolor="window">
            <v:imagedata r:id="rId16" o:title=""/>
          </v:shape>
          <o:OLEObject Type="Embed" ProgID="Equation.3" ShapeID="_x0000_i1029" DrawAspect="Content" ObjectID="_1440410629" r:id="rId17"/>
        </w:object>
      </w:r>
      <w:r>
        <w:t>.</w:t>
      </w:r>
    </w:p>
    <w:p w:rsidR="00000000" w:rsidRDefault="003C377C">
      <w:r>
        <w:t xml:space="preserve">- Vi finder </w:t>
      </w:r>
      <w:r>
        <w:rPr>
          <w:i/>
        </w:rPr>
        <w:t>b</w:t>
      </w:r>
      <w:r>
        <w:t xml:space="preserve"> som det tal, der står, der hvor linjen skærer </w:t>
      </w:r>
      <w:r>
        <w:rPr>
          <w:i/>
        </w:rPr>
        <w:t>y</w:t>
      </w:r>
      <w:r>
        <w:t>-aksen.</w:t>
      </w:r>
    </w:p>
    <w:p w:rsidR="00000000" w:rsidRDefault="003C377C"/>
    <w:p w:rsidR="00000000" w:rsidRDefault="003C377C">
      <w:r>
        <w:t xml:space="preserve">Brug denne opskrift til at finde ligninger for </w:t>
      </w:r>
      <w:r w:rsidR="00C63073">
        <w:t xml:space="preserve">nogle af </w:t>
      </w:r>
      <w:r>
        <w:t xml:space="preserve">de fem </w:t>
      </w:r>
      <w:proofErr w:type="spellStart"/>
      <w:r>
        <w:t>linier</w:t>
      </w:r>
      <w:proofErr w:type="spellEnd"/>
      <w:r>
        <w:t>, der er tegnet i koordinatsystemet</w:t>
      </w:r>
      <w:r>
        <w:t xml:space="preserve"> nedenfor.</w:t>
      </w:r>
    </w:p>
    <w:p w:rsidR="00000000" w:rsidRDefault="003C377C"/>
    <w:p w:rsidR="00000000" w:rsidRDefault="003C377C"/>
    <w:tbl>
      <w:tblPr>
        <w:tblpPr w:leftFromText="141" w:rightFromText="141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3C377C">
            <w:r>
              <w:lastRenderedPageBreak/>
              <w:t xml:space="preserve">Temperatur / 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851" w:type="dxa"/>
            <w:vAlign w:val="center"/>
          </w:tcPr>
          <w:p w:rsidR="00000000" w:rsidRDefault="003C377C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000000" w:rsidRDefault="003C377C">
            <w:pPr>
              <w:jc w:val="center"/>
            </w:pPr>
            <w:r>
              <w:t>11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23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32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40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53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60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75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88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00000" w:rsidRDefault="003C377C">
            <w:r>
              <w:t xml:space="preserve">Tryk / </w:t>
            </w:r>
          </w:p>
          <w:p w:rsidR="00000000" w:rsidRDefault="003C377C">
            <w:proofErr w:type="spellStart"/>
            <w:r>
              <w:t>mmHg</w:t>
            </w:r>
            <w:proofErr w:type="spellEnd"/>
          </w:p>
        </w:tc>
        <w:tc>
          <w:tcPr>
            <w:tcW w:w="851" w:type="dxa"/>
            <w:vAlign w:val="center"/>
          </w:tcPr>
          <w:p w:rsidR="00000000" w:rsidRDefault="003C377C">
            <w:pPr>
              <w:jc w:val="center"/>
            </w:pPr>
            <w:r>
              <w:t>733</w:t>
            </w:r>
          </w:p>
        </w:tc>
        <w:tc>
          <w:tcPr>
            <w:tcW w:w="851" w:type="dxa"/>
            <w:vAlign w:val="center"/>
          </w:tcPr>
          <w:p w:rsidR="00000000" w:rsidRDefault="003C377C">
            <w:pPr>
              <w:jc w:val="center"/>
            </w:pPr>
            <w:r>
              <w:t>757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792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811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832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864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880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920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957</w:t>
            </w:r>
          </w:p>
        </w:tc>
        <w:tc>
          <w:tcPr>
            <w:tcW w:w="852" w:type="dxa"/>
            <w:vAlign w:val="center"/>
          </w:tcPr>
          <w:p w:rsidR="00000000" w:rsidRDefault="003C377C">
            <w:pPr>
              <w:jc w:val="center"/>
            </w:pPr>
            <w:r>
              <w:t>988</w:t>
            </w:r>
          </w:p>
        </w:tc>
      </w:tr>
    </w:tbl>
    <w:p w:rsidR="00000000" w:rsidRDefault="003C377C"/>
    <w:p w:rsidR="00000000" w:rsidRDefault="003C377C">
      <w:pPr>
        <w:pStyle w:val="p2"/>
        <w:spacing w:after="120" w:line="260" w:lineRule="exact"/>
        <w:ind w:left="0" w:firstLine="0"/>
        <w:jc w:val="both"/>
        <w:rPr>
          <w:b/>
          <w:bCs/>
        </w:rPr>
      </w:pPr>
      <w:r>
        <w:rPr>
          <w:b/>
          <w:bCs/>
        </w:rPr>
        <w:t xml:space="preserve">Opgave </w:t>
      </w:r>
      <w:r w:rsidR="00C63073">
        <w:rPr>
          <w:b/>
          <w:bCs/>
        </w:rPr>
        <w:t>3</w:t>
      </w:r>
    </w:p>
    <w:p w:rsidR="00000000" w:rsidRDefault="003C377C">
      <w:pPr>
        <w:pStyle w:val="p2"/>
        <w:spacing w:after="120" w:line="260" w:lineRule="exact"/>
        <w:ind w:left="0" w:firstLine="0"/>
        <w:jc w:val="both"/>
      </w:pPr>
    </w:p>
    <w:p w:rsidR="00000000" w:rsidRDefault="003C377C">
      <w:pPr>
        <w:pStyle w:val="p2"/>
        <w:spacing w:after="120" w:line="260" w:lineRule="exact"/>
        <w:ind w:left="0" w:firstLine="0"/>
        <w:jc w:val="both"/>
      </w:pPr>
      <w:r>
        <w:t>a) Tabel 1 viser en række sammenhørende målinger af tryk og temperatur for en gasmængde, hvis rumfang holdes konstant. Vi ser af tab</w:t>
      </w:r>
      <w:r>
        <w:t>ellen, at en højere temperatur gi</w:t>
      </w:r>
      <w:r>
        <w:softHyphen/>
        <w:t>ver et større tryk. For at få et nærmere kendskab til sammenhængen mellem tempera</w:t>
      </w:r>
      <w:r>
        <w:softHyphen/>
        <w:t xml:space="preserve">tur og tryk, skal I indtegne talparrene fra tabellen i et </w:t>
      </w:r>
      <w:proofErr w:type="gramStart"/>
      <w:r>
        <w:t>koordinatsystemet</w:t>
      </w:r>
      <w:proofErr w:type="gramEnd"/>
      <w:r>
        <w:t xml:space="preserve"> </w:t>
      </w:r>
      <w:r w:rsidR="00C63073">
        <w:t>i et regneark</w:t>
      </w:r>
      <w:r>
        <w:t>.</w:t>
      </w:r>
    </w:p>
    <w:p w:rsidR="00000000" w:rsidRDefault="003C377C">
      <w:pPr>
        <w:pStyle w:val="p2"/>
        <w:spacing w:after="120" w:line="260" w:lineRule="exact"/>
        <w:ind w:left="0" w:firstLine="0"/>
        <w:jc w:val="both"/>
      </w:pPr>
      <w:r>
        <w:t>Hvis de indtegnede punkter ligger pænt omkring en ret linje, s</w:t>
      </w:r>
      <w:r>
        <w:t xml:space="preserve">iger vi </w:t>
      </w:r>
      <w:proofErr w:type="gramStart"/>
      <w:r>
        <w:t>at  linjen</w:t>
      </w:r>
      <w:proofErr w:type="gramEnd"/>
      <w:r>
        <w:t xml:space="preserve"> er  en god beskrivelse af sammenhængen mellem temperatur og try</w:t>
      </w:r>
      <w:bookmarkStart w:id="0" w:name="_GoBack"/>
      <w:bookmarkEnd w:id="0"/>
      <w:r>
        <w:t>k.</w:t>
      </w:r>
    </w:p>
    <w:p w:rsidR="00000000" w:rsidRDefault="003C377C">
      <w:pPr>
        <w:pStyle w:val="p2"/>
        <w:spacing w:after="120" w:line="260" w:lineRule="exact"/>
        <w:ind w:left="0" w:firstLine="0"/>
        <w:jc w:val="both"/>
      </w:pPr>
    </w:p>
    <w:p w:rsidR="00000000" w:rsidRDefault="003C377C">
      <w:pPr>
        <w:pStyle w:val="p2"/>
        <w:spacing w:after="120" w:line="260" w:lineRule="exact"/>
        <w:ind w:left="0" w:firstLine="0"/>
        <w:jc w:val="both"/>
      </w:pPr>
      <w:r>
        <w:t xml:space="preserve">b) Kald temperaturen i grader for </w:t>
      </w:r>
      <w:r>
        <w:rPr>
          <w:i/>
        </w:rPr>
        <w:t>x</w:t>
      </w:r>
      <w:r>
        <w:t xml:space="preserve">, trykket i </w:t>
      </w:r>
      <w:proofErr w:type="spellStart"/>
      <w:r>
        <w:t>mmHg</w:t>
      </w:r>
      <w:proofErr w:type="spellEnd"/>
      <w:r>
        <w:t xml:space="preserve"> for </w:t>
      </w:r>
      <w:r>
        <w:rPr>
          <w:i/>
        </w:rPr>
        <w:t>y</w:t>
      </w:r>
      <w:r>
        <w:t xml:space="preserve">, og find </w:t>
      </w:r>
      <w:proofErr w:type="spellStart"/>
      <w:r>
        <w:t>liniens</w:t>
      </w:r>
      <w:proofErr w:type="spellEnd"/>
      <w:r>
        <w:t xml:space="preserve"> ligning</w:t>
      </w:r>
      <w:r w:rsidR="00C63073">
        <w:t xml:space="preserve"> ved at tilføje en tendenslinje.</w:t>
      </w:r>
    </w:p>
    <w:p w:rsidR="00000000" w:rsidRDefault="003C377C">
      <w:pPr>
        <w:tabs>
          <w:tab w:val="left" w:pos="284"/>
          <w:tab w:val="left" w:pos="709"/>
        </w:tabs>
        <w:spacing w:after="120"/>
        <w:jc w:val="both"/>
      </w:pPr>
      <w:r>
        <w:t xml:space="preserve">c) Hvilket tryk svarer til temperaturen </w:t>
      </w:r>
      <w:proofErr w:type="gramStart"/>
      <w:r>
        <w:t>130°C</w:t>
      </w:r>
      <w:proofErr w:type="gramEnd"/>
      <w:r>
        <w:t>?</w:t>
      </w:r>
    </w:p>
    <w:p w:rsidR="00000000" w:rsidRDefault="003C377C">
      <w:pPr>
        <w:tabs>
          <w:tab w:val="left" w:pos="284"/>
          <w:tab w:val="left" w:pos="709"/>
        </w:tabs>
        <w:spacing w:after="120"/>
        <w:jc w:val="both"/>
      </w:pPr>
      <w:r>
        <w:t>d) Hvilken temperatur svarer til trykke</w:t>
      </w:r>
      <w:r>
        <w:t xml:space="preserve">t 715 </w:t>
      </w:r>
      <w:proofErr w:type="spellStart"/>
      <w:r>
        <w:t>mmHg</w:t>
      </w:r>
      <w:proofErr w:type="spellEnd"/>
      <w:r>
        <w:t>?</w:t>
      </w:r>
    </w:p>
    <w:p w:rsidR="003C377C" w:rsidRDefault="003C377C"/>
    <w:sectPr w:rsidR="003C377C">
      <w:head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7C" w:rsidRDefault="003C377C">
      <w:r>
        <w:separator/>
      </w:r>
    </w:p>
  </w:endnote>
  <w:endnote w:type="continuationSeparator" w:id="0">
    <w:p w:rsidR="003C377C" w:rsidRDefault="003C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7C" w:rsidRDefault="003C377C">
      <w:r>
        <w:separator/>
      </w:r>
    </w:p>
  </w:footnote>
  <w:footnote w:type="continuationSeparator" w:id="0">
    <w:p w:rsidR="003C377C" w:rsidRDefault="003C3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7CDC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nv</w:t>
    </w:r>
    <w:proofErr w:type="spellEnd"/>
    <w:r w:rsidR="003C377C">
      <w:tab/>
    </w:r>
    <w:r>
      <w:t xml:space="preserve">Den rette </w:t>
    </w:r>
    <w:proofErr w:type="spellStart"/>
    <w:r>
      <w:t>linie</w:t>
    </w:r>
    <w:proofErr w:type="spellEnd"/>
    <w:r w:rsidR="003C377C">
      <w:t xml:space="preserve"> </w:t>
    </w:r>
    <w:r w:rsidR="003C377C">
      <w:tab/>
    </w:r>
    <w:r>
      <w:t>11-09-13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DC"/>
    <w:rsid w:val="003C377C"/>
    <w:rsid w:val="00C63073"/>
    <w:rsid w:val="00C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2">
    <w:name w:val="p2"/>
    <w:basedOn w:val="Normal"/>
    <w:pPr>
      <w:widowControl w:val="0"/>
      <w:tabs>
        <w:tab w:val="left" w:pos="440"/>
      </w:tabs>
      <w:spacing w:line="280" w:lineRule="atLeast"/>
      <w:ind w:left="1440" w:firstLine="432"/>
    </w:pPr>
    <w:rPr>
      <w:snapToGrid w:val="0"/>
      <w:szCs w:val="20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illedtekst">
    <w:name w:val="caption"/>
    <w:basedOn w:val="Normal"/>
    <w:next w:val="Normal"/>
    <w:qFormat/>
    <w:pPr>
      <w:spacing w:after="12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2">
    <w:name w:val="p2"/>
    <w:basedOn w:val="Normal"/>
    <w:pPr>
      <w:widowControl w:val="0"/>
      <w:tabs>
        <w:tab w:val="left" w:pos="440"/>
      </w:tabs>
      <w:spacing w:line="280" w:lineRule="atLeast"/>
      <w:ind w:left="1440" w:firstLine="432"/>
    </w:pPr>
    <w:rPr>
      <w:snapToGrid w:val="0"/>
      <w:szCs w:val="20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Billedtekst">
    <w:name w:val="caption"/>
    <w:basedOn w:val="Normal"/>
    <w:next w:val="Normal"/>
    <w:qFormat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Linier i et koordinatsystem</vt:lpstr>
    </vt:vector>
  </TitlesOfParts>
  <Company/>
  <LinksUpToDate>false</LinksUpToDate>
  <CharactersWithSpaces>1856</CharactersWithSpaces>
  <SharedDoc>false</SharedDoc>
  <HLinks>
    <vt:vector size="6" baseType="variant">
      <vt:variant>
        <vt:i4>8323129</vt:i4>
      </vt:variant>
      <vt:variant>
        <vt:i4>-1</vt:i4>
      </vt:variant>
      <vt:variant>
        <vt:i4>1026</vt:i4>
      </vt:variant>
      <vt:variant>
        <vt:i4>1</vt:i4>
      </vt:variant>
      <vt:variant>
        <vt:lpwstr>Linier.JPG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Linier i et koordinatsystem</dc:title>
  <dc:creator>Michael</dc:creator>
  <cp:lastModifiedBy>so</cp:lastModifiedBy>
  <cp:revision>3</cp:revision>
  <cp:lastPrinted>2005-11-14T13:26:00Z</cp:lastPrinted>
  <dcterms:created xsi:type="dcterms:W3CDTF">2013-09-11T11:14:00Z</dcterms:created>
  <dcterms:modified xsi:type="dcterms:W3CDTF">2013-09-11T11:17:00Z</dcterms:modified>
</cp:coreProperties>
</file>