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82" w:rsidRDefault="00A65833" w:rsidP="00A65833">
      <w:pPr>
        <w:jc w:val="center"/>
      </w:pPr>
      <w:r>
        <w:t>Øvelser</w:t>
      </w:r>
      <w:r>
        <w:t xml:space="preserve"> med brydningsindeks</w:t>
      </w:r>
      <w:r>
        <w:t xml:space="preserve"> fra </w:t>
      </w:r>
      <w:proofErr w:type="spellStart"/>
      <w:r>
        <w:t>Orbit</w:t>
      </w:r>
      <w:proofErr w:type="spellEnd"/>
      <w:r>
        <w:t xml:space="preserve"> 2</w:t>
      </w:r>
    </w:p>
    <w:p w:rsidR="00A65833" w:rsidRDefault="00A65833" w:rsidP="00A65833">
      <w:pPr>
        <w:pStyle w:val="Typografi"/>
        <w:rPr>
          <w:rFonts w:ascii="Times New Roman" w:hAnsi="Times New Roman" w:cs="Times New Roman"/>
          <w:b/>
          <w:bCs/>
        </w:rPr>
      </w:pPr>
      <w:r w:rsidRPr="000247FD">
        <w:rPr>
          <w:rFonts w:ascii="Times New Roman" w:hAnsi="Times New Roman" w:cs="Times New Roman"/>
          <w:b/>
          <w:bCs/>
        </w:rPr>
        <w:t>Øvelse 4</w:t>
      </w:r>
    </w:p>
    <w:p w:rsidR="00A65833" w:rsidRPr="00AE16C5" w:rsidRDefault="00A65833" w:rsidP="00A65833">
      <w:pPr>
        <w:pStyle w:val="Typografi"/>
        <w:rPr>
          <w:rFonts w:ascii="Times New Roman" w:hAnsi="Times New Roman" w:cs="Times New Roman"/>
        </w:rPr>
      </w:pPr>
      <w:r w:rsidRPr="00AE16C5">
        <w:rPr>
          <w:rFonts w:ascii="Times New Roman" w:hAnsi="Times New Roman" w:cs="Times New Roman"/>
          <w:b/>
          <w:bCs/>
          <w:w w:val="75"/>
        </w:rPr>
        <w:t xml:space="preserve">En </w:t>
      </w:r>
      <w:r w:rsidRPr="00AE16C5">
        <w:rPr>
          <w:rFonts w:ascii="Times New Roman" w:hAnsi="Times New Roman" w:cs="Times New Roman"/>
        </w:rPr>
        <w:t xml:space="preserve">lysstråle sendes med indfaldsvinklen </w:t>
      </w:r>
      <w:r w:rsidRPr="00AE16C5">
        <w:rPr>
          <w:rFonts w:ascii="Times New Roman" w:hAnsi="Times New Roman" w:cs="Times New Roman"/>
          <w:i/>
          <w:iCs/>
          <w:w w:val="74"/>
        </w:rPr>
        <w:t xml:space="preserve">i </w:t>
      </w:r>
      <w:r w:rsidRPr="00AE16C5">
        <w:rPr>
          <w:rFonts w:ascii="Times New Roman" w:hAnsi="Times New Roman" w:cs="Times New Roman"/>
          <w:w w:val="133"/>
        </w:rPr>
        <w:t xml:space="preserve">= </w:t>
      </w:r>
      <w:r w:rsidRPr="00AE16C5">
        <w:rPr>
          <w:rFonts w:ascii="Times New Roman" w:hAnsi="Times New Roman" w:cs="Times New Roman"/>
        </w:rPr>
        <w:t xml:space="preserve">32° fra </w:t>
      </w:r>
      <w:r w:rsidRPr="00AE16C5">
        <w:rPr>
          <w:rFonts w:ascii="Times New Roman" w:hAnsi="Times New Roman" w:cs="Times New Roman"/>
          <w:b/>
          <w:bCs/>
          <w:w w:val="60"/>
        </w:rPr>
        <w:t xml:space="preserve">luft </w:t>
      </w:r>
      <w:r w:rsidRPr="00AE16C5">
        <w:rPr>
          <w:rFonts w:ascii="Times New Roman" w:hAnsi="Times New Roman" w:cs="Times New Roman"/>
        </w:rPr>
        <w:t xml:space="preserve">ind i et stykke rudeglas. Beregn brydningsvinklen </w:t>
      </w:r>
      <w:r w:rsidRPr="00AE16C5">
        <w:rPr>
          <w:rFonts w:ascii="Times New Roman" w:hAnsi="Times New Roman" w:cs="Times New Roman"/>
          <w:i/>
          <w:iCs/>
          <w:w w:val="87"/>
        </w:rPr>
        <w:t xml:space="preserve">b </w:t>
      </w:r>
      <w:r w:rsidRPr="00AE16C5">
        <w:rPr>
          <w:rFonts w:ascii="Times New Roman" w:hAnsi="Times New Roman" w:cs="Times New Roman"/>
        </w:rPr>
        <w:t xml:space="preserve">i glasset. </w:t>
      </w:r>
    </w:p>
    <w:p w:rsidR="00A65833" w:rsidRDefault="00A65833" w:rsidP="00A65833">
      <w:pPr>
        <w:pStyle w:val="Typografi"/>
        <w:rPr>
          <w:rFonts w:ascii="Times New Roman" w:hAnsi="Times New Roman" w:cs="Times New Roman"/>
          <w:b/>
        </w:rPr>
      </w:pPr>
    </w:p>
    <w:p w:rsidR="00A65833" w:rsidRPr="000247FD" w:rsidRDefault="00A65833" w:rsidP="00A65833">
      <w:pPr>
        <w:pStyle w:val="Typografi"/>
        <w:rPr>
          <w:rFonts w:ascii="Times New Roman" w:hAnsi="Times New Roman" w:cs="Times New Roman"/>
          <w:b/>
        </w:rPr>
      </w:pPr>
      <w:r w:rsidRPr="000247FD">
        <w:rPr>
          <w:rFonts w:ascii="Times New Roman" w:hAnsi="Times New Roman" w:cs="Times New Roman"/>
          <w:b/>
        </w:rPr>
        <w:t>Øvelse 5</w:t>
      </w:r>
    </w:p>
    <w:p w:rsidR="00A65833" w:rsidRDefault="00A65833" w:rsidP="00A65833">
      <w:pPr>
        <w:pStyle w:val="Typografi"/>
        <w:rPr>
          <w:rFonts w:ascii="Times New Roman" w:hAnsi="Times New Roman" w:cs="Times New Roman"/>
        </w:rPr>
      </w:pPr>
      <w:r w:rsidRPr="000247FD">
        <w:rPr>
          <w:rFonts w:ascii="Times New Roman" w:hAnsi="Times New Roman" w:cs="Times New Roman"/>
        </w:rPr>
        <w:t xml:space="preserve">En lysstråle sendes med en indfaldsvinkel på 74,9° ned </w:t>
      </w:r>
      <w:r>
        <w:rPr>
          <w:rFonts w:ascii="Times New Roman" w:hAnsi="Times New Roman" w:cs="Times New Roman"/>
        </w:rPr>
        <w:t>gennem en væskeoverflade. Bryd</w:t>
      </w:r>
      <w:r w:rsidRPr="000247FD">
        <w:rPr>
          <w:rFonts w:ascii="Times New Roman" w:hAnsi="Times New Roman" w:cs="Times New Roman"/>
        </w:rPr>
        <w:t xml:space="preserve">ningsvinklen er 45,3°. Bestem væskens brydningsindeks. </w:t>
      </w:r>
    </w:p>
    <w:p w:rsidR="00A65833" w:rsidRDefault="00A65833" w:rsidP="00A65833">
      <w:pPr>
        <w:pStyle w:val="Typografi"/>
        <w:rPr>
          <w:rFonts w:ascii="Times New Roman" w:hAnsi="Times New Roman" w:cs="Times New Roman"/>
          <w:b/>
        </w:rPr>
      </w:pPr>
    </w:p>
    <w:p w:rsidR="00A65833" w:rsidRPr="000247FD" w:rsidRDefault="00A65833" w:rsidP="00A65833">
      <w:pPr>
        <w:pStyle w:val="Typografi"/>
        <w:rPr>
          <w:rFonts w:ascii="Times New Roman" w:hAnsi="Times New Roman" w:cs="Times New Roman"/>
          <w:b/>
        </w:rPr>
      </w:pPr>
      <w:r w:rsidRPr="000247FD">
        <w:rPr>
          <w:rFonts w:ascii="Times New Roman" w:hAnsi="Times New Roman" w:cs="Times New Roman"/>
          <w:b/>
        </w:rPr>
        <w:t>Øvelse 6</w:t>
      </w:r>
    </w:p>
    <w:p w:rsidR="00A65833" w:rsidRDefault="00A65833" w:rsidP="00A65833">
      <w:pPr>
        <w:pStyle w:val="Typografi"/>
        <w:rPr>
          <w:rFonts w:ascii="Times New Roman" w:hAnsi="Times New Roman" w:cs="Times New Roman"/>
        </w:rPr>
      </w:pPr>
      <w:r w:rsidRPr="000247FD">
        <w:rPr>
          <w:rFonts w:ascii="Times New Roman" w:hAnsi="Times New Roman" w:cs="Times New Roman"/>
        </w:rPr>
        <w:t xml:space="preserve">En lysstråle sendes fra laboratorieglas ind i vand. Brydningsvinklen i vandet er 26,3°. Bestem indfaldsvinklen i glasset. </w:t>
      </w:r>
    </w:p>
    <w:p w:rsidR="00A65833" w:rsidRDefault="00A65833" w:rsidP="00A65833">
      <w:pPr>
        <w:pStyle w:val="Typografi"/>
        <w:rPr>
          <w:rFonts w:ascii="Times New Roman" w:hAnsi="Times New Roman" w:cs="Times New Roman"/>
          <w:b/>
        </w:rPr>
      </w:pPr>
    </w:p>
    <w:p w:rsidR="00A65833" w:rsidRPr="000247FD" w:rsidRDefault="00A65833" w:rsidP="00A65833">
      <w:pPr>
        <w:pStyle w:val="Typografi"/>
        <w:rPr>
          <w:rFonts w:ascii="Times New Roman" w:hAnsi="Times New Roman" w:cs="Times New Roman"/>
          <w:b/>
        </w:rPr>
      </w:pPr>
      <w:r w:rsidRPr="000247FD">
        <w:rPr>
          <w:rFonts w:ascii="Times New Roman" w:hAnsi="Times New Roman" w:cs="Times New Roman"/>
          <w:b/>
        </w:rPr>
        <w:t>Øvelse 7</w:t>
      </w:r>
    </w:p>
    <w:p w:rsidR="00A65833" w:rsidRDefault="00A65833" w:rsidP="00A65833">
      <w:pPr>
        <w:pStyle w:val="Typografi"/>
        <w:rPr>
          <w:rFonts w:ascii="Times New Roman" w:hAnsi="Times New Roman" w:cs="Times New Roman"/>
          <w:lang w:bidi="he-IL"/>
        </w:rPr>
      </w:pPr>
      <w:r w:rsidRPr="000247FD">
        <w:rPr>
          <w:rFonts w:ascii="Times New Roman" w:hAnsi="Times New Roman" w:cs="Times New Roman"/>
        </w:rPr>
        <w:t xml:space="preserve">En lysstråle sendes fra vand op </w:t>
      </w:r>
      <w:r w:rsidRPr="000247FD">
        <w:rPr>
          <w:rFonts w:ascii="Times New Roman" w:hAnsi="Times New Roman" w:cs="Times New Roman"/>
          <w:w w:val="115"/>
        </w:rPr>
        <w:t xml:space="preserve">i </w:t>
      </w:r>
      <w:r>
        <w:rPr>
          <w:rFonts w:ascii="Times New Roman" w:hAnsi="Times New Roman" w:cs="Times New Roman"/>
        </w:rPr>
        <w:t>luften. Ind</w:t>
      </w:r>
      <w:r w:rsidRPr="000247FD">
        <w:rPr>
          <w:rFonts w:ascii="Times New Roman" w:hAnsi="Times New Roman" w:cs="Times New Roman"/>
        </w:rPr>
        <w:t xml:space="preserve">faldsvinklen i vandet er 38°. Beregn </w:t>
      </w:r>
      <w:proofErr w:type="spellStart"/>
      <w:r w:rsidRPr="000247FD">
        <w:rPr>
          <w:rFonts w:ascii="Times New Roman" w:hAnsi="Times New Roman" w:cs="Times New Roman"/>
        </w:rPr>
        <w:t>bryd</w:t>
      </w:r>
      <w:r w:rsidRPr="000247FD">
        <w:rPr>
          <w:rFonts w:ascii="Times New Roman" w:hAnsi="Times New Roman" w:cs="Times New Roman"/>
          <w:lang w:bidi="he-IL"/>
        </w:rPr>
        <w:softHyphen/>
        <w:t>ningsvinklen</w:t>
      </w:r>
      <w:proofErr w:type="spellEnd"/>
      <w:r w:rsidRPr="000247FD">
        <w:rPr>
          <w:rFonts w:ascii="Times New Roman" w:hAnsi="Times New Roman" w:cs="Times New Roman"/>
          <w:lang w:bidi="he-IL"/>
        </w:rPr>
        <w:t xml:space="preserve">. </w:t>
      </w:r>
    </w:p>
    <w:p w:rsidR="00A65833" w:rsidRPr="000247FD" w:rsidRDefault="00A65833" w:rsidP="00A65833">
      <w:pPr>
        <w:pStyle w:val="Typografi"/>
        <w:spacing w:before="1" w:beforeAutospacing="1" w:after="1" w:afterAutospacing="1"/>
        <w:rPr>
          <w:rFonts w:ascii="Times New Roman" w:hAnsi="Times New Roman" w:cs="Times New Roman"/>
          <w:b/>
          <w:lang w:bidi="he-IL"/>
        </w:rPr>
      </w:pPr>
      <w:r w:rsidRPr="000247FD">
        <w:rPr>
          <w:rFonts w:ascii="Times New Roman" w:hAnsi="Times New Roman" w:cs="Times New Roman"/>
          <w:b/>
          <w:lang w:bidi="he-IL"/>
        </w:rPr>
        <w:t>Øvelse 8</w:t>
      </w:r>
    </w:p>
    <w:p w:rsidR="00A65833" w:rsidRPr="000247FD" w:rsidRDefault="00A65833" w:rsidP="00A65833">
      <w:pPr>
        <w:pStyle w:val="Typografi"/>
        <w:rPr>
          <w:rFonts w:ascii="Times New Roman" w:hAnsi="Times New Roman" w:cs="Times New Roman"/>
        </w:rPr>
      </w:pPr>
    </w:p>
    <w:p w:rsidR="00A65833" w:rsidRPr="000247FD" w:rsidRDefault="00A65833" w:rsidP="00A65833">
      <w:pPr>
        <w:pStyle w:val="Typograf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8375" cy="8382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33" w:rsidRPr="000247FD" w:rsidRDefault="00A65833" w:rsidP="00A65833">
      <w:pPr>
        <w:pStyle w:val="Typografi"/>
        <w:spacing w:before="1" w:beforeAutospacing="1" w:after="1" w:afterAutospacing="1"/>
        <w:rPr>
          <w:rFonts w:ascii="Times New Roman" w:hAnsi="Times New Roman" w:cs="Times New Roman"/>
        </w:rPr>
      </w:pPr>
      <w:r w:rsidRPr="000247FD">
        <w:rPr>
          <w:rFonts w:ascii="Times New Roman" w:hAnsi="Times New Roman" w:cs="Times New Roman"/>
        </w:rPr>
        <w:t>Lys sendes med forskellige indfaldsvinkler</w:t>
      </w:r>
      <w:r>
        <w:rPr>
          <w:rFonts w:ascii="Times New Roman" w:hAnsi="Times New Roman" w:cs="Times New Roman"/>
        </w:rPr>
        <w:t xml:space="preserve"> </w:t>
      </w:r>
      <w:r w:rsidRPr="000247FD">
        <w:rPr>
          <w:rFonts w:ascii="Times New Roman" w:hAnsi="Times New Roman" w:cs="Times New Roman"/>
        </w:rPr>
        <w:t>fra vand til luft. Beregn brydningsvinklerne for følgende indfaldsvinkler: al 26°, b) 47° og c) 52°</w:t>
      </w:r>
      <w:proofErr w:type="gramStart"/>
      <w:r w:rsidRPr="000247FD">
        <w:rPr>
          <w:rFonts w:ascii="Times New Roman" w:hAnsi="Times New Roman" w:cs="Times New Roman"/>
        </w:rPr>
        <w:t xml:space="preserve"> (Hovsa!</w:t>
      </w:r>
      <w:proofErr w:type="gramEnd"/>
      <w:r w:rsidRPr="000247FD">
        <w:rPr>
          <w:rFonts w:ascii="Times New Roman" w:hAnsi="Times New Roman" w:cs="Times New Roman"/>
        </w:rPr>
        <w:t xml:space="preserve"> Det var overraskende. Forklaring gives i afsnittet om totalrefleksion.) </w:t>
      </w:r>
    </w:p>
    <w:p w:rsidR="00A65833" w:rsidRDefault="00A65833" w:rsidP="00A65833">
      <w:r w:rsidRPr="00A65833">
        <w:rPr>
          <w:b/>
        </w:rPr>
        <w:t>Opgave 3</w:t>
      </w:r>
      <w:r>
        <w:t xml:space="preserve"> side 156</w:t>
      </w:r>
    </w:p>
    <w:p w:rsidR="00A65833" w:rsidRDefault="00A65833" w:rsidP="00A65833">
      <w:r>
        <w:t xml:space="preserve">Lydens fart afhænger af luftens absolutte temperatur </w:t>
      </w:r>
      <w:r w:rsidRPr="00CA60B5">
        <w:rPr>
          <w:i/>
        </w:rPr>
        <w:t>T</w:t>
      </w:r>
      <w:r>
        <w:t xml:space="preserve">. det gælder at </w:t>
      </w:r>
    </w:p>
    <w:p w:rsidR="00A65833" w:rsidRDefault="00A65833" w:rsidP="00A65833"/>
    <w:p w:rsidR="00A65833" w:rsidRPr="000521C3" w:rsidRDefault="00A65833" w:rsidP="00A65833">
      <w:pPr>
        <w:ind w:left="1304"/>
        <w:rPr>
          <w:i/>
        </w:rPr>
      </w:pPr>
      <w:r w:rsidRPr="00CA60B5">
        <w:rPr>
          <w:position w:val="-26"/>
        </w:rPr>
        <w:object w:dxaOrig="1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5.25pt" o:ole="">
            <v:imagedata r:id="rId10" o:title=""/>
          </v:shape>
          <o:OLEObject Type="Embed" ProgID="Equation.DSMT4" ShapeID="_x0000_i1025" DrawAspect="Content" ObjectID="_1470161145" r:id="rId11"/>
        </w:object>
      </w:r>
      <w:r>
        <w:t xml:space="preserve">  og </w:t>
      </w:r>
      <w:r w:rsidRPr="000521C3">
        <w:rPr>
          <w:position w:val="-6"/>
        </w:rPr>
        <w:object w:dxaOrig="1100" w:dyaOrig="279">
          <v:shape id="_x0000_i1026" type="#_x0000_t75" style="width:54.75pt;height:14.25pt" o:ole="">
            <v:imagedata r:id="rId12" o:title=""/>
          </v:shape>
          <o:OLEObject Type="Embed" ProgID="Equation.DSMT4" ShapeID="_x0000_i1026" DrawAspect="Content" ObjectID="_1470161146" r:id="rId13"/>
        </w:object>
      </w:r>
      <w:r>
        <w:t xml:space="preserve"> hvor </w:t>
      </w:r>
      <w:r>
        <w:rPr>
          <w:i/>
        </w:rPr>
        <w:t xml:space="preserve">t </w:t>
      </w:r>
      <w:r w:rsidRPr="000521C3">
        <w:t>er temperaturen målt i Celsius</w:t>
      </w:r>
    </w:p>
    <w:p w:rsidR="00A65833" w:rsidRDefault="00A65833" w:rsidP="00A65833"/>
    <w:p w:rsidR="00A65833" w:rsidRDefault="00A65833" w:rsidP="00A65833">
      <w:r>
        <w:t xml:space="preserve">En lydbølge bevæger sig skråt op mod et luftlag med en højere temperatur. Temperaturen i det underste lag er </w:t>
      </w:r>
      <w:smartTag w:uri="urn:schemas-microsoft-com:office:smarttags" w:element="metricconverter">
        <w:smartTagPr>
          <w:attr w:name="ProductID" w:val="-160C"/>
        </w:smartTagPr>
        <w:r>
          <w:t>-16</w:t>
        </w:r>
        <w:r>
          <w:rPr>
            <w:vertAlign w:val="superscript"/>
          </w:rPr>
          <w:t>0</w:t>
        </w:r>
        <w:r>
          <w:t>C</w:t>
        </w:r>
      </w:smartTag>
      <w:r>
        <w:t xml:space="preserve">, og temperaturen i det øverste lag er </w:t>
      </w:r>
      <w:smartTag w:uri="urn:schemas-microsoft-com:office:smarttags" w:element="metricconverter">
        <w:smartTagPr>
          <w:attr w:name="ProductID" w:val="50C"/>
        </w:smartTagPr>
        <w:r>
          <w:t>5</w:t>
        </w:r>
        <w:r>
          <w:rPr>
            <w:vertAlign w:val="superscript"/>
          </w:rPr>
          <w:t>0</w:t>
        </w:r>
        <w:r>
          <w:t>C</w:t>
        </w:r>
      </w:smartTag>
      <w:r w:rsidR="00462F78">
        <w:t>. I</w:t>
      </w:r>
      <w:bookmarkStart w:id="0" w:name="_GoBack"/>
      <w:bookmarkEnd w:id="0"/>
      <w:r>
        <w:t>ndfaldsvinklen til det varme luftlag er 60</w:t>
      </w:r>
      <w:r>
        <w:rPr>
          <w:vertAlign w:val="superscript"/>
        </w:rPr>
        <w:t>0</w:t>
      </w:r>
      <w:r>
        <w:t>.</w:t>
      </w:r>
    </w:p>
    <w:p w:rsidR="00A65833" w:rsidRDefault="00A65833" w:rsidP="00A65833"/>
    <w:p w:rsidR="00A65833" w:rsidRDefault="00A65833" w:rsidP="00A65833">
      <w:r>
        <w:t>Bestem brydningsvinklen for lydbølgen mellem de to luftlag.</w:t>
      </w:r>
    </w:p>
    <w:p w:rsidR="00A65833" w:rsidRDefault="00A65833" w:rsidP="00A65833"/>
    <w:p w:rsidR="00A65833" w:rsidRPr="00646D0D" w:rsidRDefault="00A65833" w:rsidP="00A65833">
      <w:r>
        <w:t>Hvilken temperatur skal det øverste luftlag have for, at der for en indfaldsvinkel på 60</w:t>
      </w:r>
      <w:r>
        <w:rPr>
          <w:vertAlign w:val="superscript"/>
        </w:rPr>
        <w:t>0</w:t>
      </w:r>
      <w:r>
        <w:t xml:space="preserve"> kan ske en total refleksion efter lydbølgen.</w:t>
      </w:r>
    </w:p>
    <w:p w:rsidR="00A65833" w:rsidRPr="00A65833" w:rsidRDefault="00A65833" w:rsidP="00A65833"/>
    <w:sectPr w:rsidR="00A65833" w:rsidRPr="00A65833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68" w:rsidRDefault="00F45E68">
      <w:r>
        <w:separator/>
      </w:r>
    </w:p>
  </w:endnote>
  <w:endnote w:type="continuationSeparator" w:id="0">
    <w:p w:rsidR="00F45E68" w:rsidRDefault="00F4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68" w:rsidRDefault="00F45E68">
      <w:r>
        <w:separator/>
      </w:r>
    </w:p>
  </w:footnote>
  <w:footnote w:type="continuationSeparator" w:id="0">
    <w:p w:rsidR="00F45E68" w:rsidRDefault="00F4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  <w:t>22-8-2014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1833EC"/>
    <w:rsid w:val="002369E3"/>
    <w:rsid w:val="002C6485"/>
    <w:rsid w:val="00377331"/>
    <w:rsid w:val="00385A17"/>
    <w:rsid w:val="00462F78"/>
    <w:rsid w:val="0049112C"/>
    <w:rsid w:val="00547297"/>
    <w:rsid w:val="00574BD4"/>
    <w:rsid w:val="0071312D"/>
    <w:rsid w:val="007B1390"/>
    <w:rsid w:val="007E18BF"/>
    <w:rsid w:val="008A1264"/>
    <w:rsid w:val="008D5BBB"/>
    <w:rsid w:val="00A54E0A"/>
    <w:rsid w:val="00A65833"/>
    <w:rsid w:val="00BE226E"/>
    <w:rsid w:val="00CA60B5"/>
    <w:rsid w:val="00D55FB2"/>
    <w:rsid w:val="00E1225F"/>
    <w:rsid w:val="00E73882"/>
    <w:rsid w:val="00EA417E"/>
    <w:rsid w:val="00F00EF4"/>
    <w:rsid w:val="00F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3DC1C7B-FC73-421B-91C2-7207B28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3</cp:revision>
  <cp:lastPrinted>2014-08-21T18:55:00Z</cp:lastPrinted>
  <dcterms:created xsi:type="dcterms:W3CDTF">2014-08-21T18:54:00Z</dcterms:created>
  <dcterms:modified xsi:type="dcterms:W3CDTF">2014-08-21T19:07:00Z</dcterms:modified>
</cp:coreProperties>
</file>